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370A" w:rsidRPr="000C370A" w:rsidRDefault="000C370A" w:rsidP="000C370A">
      <w:pPr>
        <w:jc w:val="center"/>
        <w:rPr>
          <w:rFonts w:ascii="Avenir Next Condensed" w:hAnsi="Avenir Next Condensed"/>
          <w:b/>
          <w:bCs/>
          <w:sz w:val="24"/>
          <w:szCs w:val="24"/>
        </w:rPr>
      </w:pPr>
      <w:r w:rsidRPr="000C370A">
        <w:rPr>
          <w:rFonts w:ascii="Avenir Next Condensed" w:hAnsi="Avenir Next Condensed"/>
          <w:b/>
          <w:bCs/>
          <w:sz w:val="24"/>
          <w:szCs w:val="24"/>
        </w:rPr>
        <w:t>UNIVERSIDADE ESTADUAL DE MARINGÁ - PROGRAMA DE PÓS-GRADUAÇÃO EM PSICOLOGIA</w:t>
      </w:r>
    </w:p>
    <w:p w:rsidR="000C370A" w:rsidRPr="000C370A" w:rsidRDefault="000C370A" w:rsidP="000C370A">
      <w:pPr>
        <w:jc w:val="center"/>
        <w:rPr>
          <w:sz w:val="2"/>
          <w:szCs w:val="2"/>
        </w:rPr>
      </w:pPr>
    </w:p>
    <w:p w:rsidR="000C370A" w:rsidRPr="000C370A" w:rsidRDefault="000C370A" w:rsidP="000C370A">
      <w:pPr>
        <w:jc w:val="center"/>
        <w:rPr>
          <w:rFonts w:ascii="Avenir Next Condensed" w:hAnsi="Avenir Next Condensed"/>
          <w:b/>
          <w:sz w:val="24"/>
          <w:szCs w:val="24"/>
        </w:rPr>
      </w:pPr>
      <w:r w:rsidRPr="000C370A">
        <w:rPr>
          <w:rFonts w:ascii="Avenir Next Condensed" w:hAnsi="Avenir Next Condensed"/>
          <w:b/>
          <w:sz w:val="24"/>
          <w:szCs w:val="24"/>
        </w:rPr>
        <w:t xml:space="preserve">DISCIPLINAS PARA O </w:t>
      </w:r>
      <w:r w:rsidRPr="000C370A">
        <w:rPr>
          <w:rFonts w:ascii="Avenir Next Condensed" w:hAnsi="Avenir Next Condensed"/>
          <w:b/>
          <w:sz w:val="24"/>
          <w:szCs w:val="24"/>
          <w:highlight w:val="yellow"/>
        </w:rPr>
        <w:t>1</w:t>
      </w:r>
      <w:r w:rsidRPr="000C370A">
        <w:rPr>
          <w:rFonts w:ascii="Segoe UI Symbol" w:hAnsi="Segoe UI Symbol" w:cs="Segoe UI Symbol"/>
          <w:b/>
          <w:sz w:val="24"/>
          <w:szCs w:val="24"/>
          <w:highlight w:val="yellow"/>
        </w:rPr>
        <w:t>⁠</w:t>
      </w:r>
      <w:r w:rsidRPr="000C370A">
        <w:rPr>
          <w:rFonts w:ascii="Avenir Next Condensed" w:hAnsi="Avenir Next Condensed"/>
          <w:b/>
          <w:sz w:val="24"/>
          <w:szCs w:val="24"/>
          <w:highlight w:val="yellow"/>
        </w:rPr>
        <w:t>º SEMESTRE/2025</w:t>
      </w:r>
      <w:r w:rsidRPr="000C370A">
        <w:rPr>
          <w:rFonts w:ascii="Avenir Next Condensed" w:hAnsi="Avenir Next Condensed"/>
          <w:b/>
          <w:sz w:val="24"/>
          <w:szCs w:val="24"/>
        </w:rPr>
        <w:t xml:space="preserve"> - INÍCIO DAS AULAS: </w:t>
      </w:r>
      <w:r w:rsidRPr="000C370A">
        <w:rPr>
          <w:rFonts w:ascii="Avenir Next Condensed" w:hAnsi="Avenir Next Condensed"/>
          <w:b/>
          <w:sz w:val="24"/>
          <w:szCs w:val="24"/>
          <w:highlight w:val="yellow"/>
        </w:rPr>
        <w:t>07 de abril de 2025</w:t>
      </w:r>
    </w:p>
    <w:p w:rsidR="000C370A" w:rsidRPr="00AB2F5A" w:rsidRDefault="000C370A" w:rsidP="000C370A">
      <w:pPr>
        <w:rPr>
          <w:b/>
          <w:sz w:val="15"/>
          <w:szCs w:val="15"/>
        </w:rPr>
      </w:pPr>
    </w:p>
    <w:tbl>
      <w:tblPr>
        <w:tblStyle w:val="a"/>
        <w:tblW w:w="139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4430"/>
        <w:gridCol w:w="4430"/>
        <w:gridCol w:w="4430"/>
      </w:tblGrid>
      <w:tr w:rsidR="000C370A" w:rsidRPr="000C370A" w:rsidTr="008A2B76">
        <w:trPr>
          <w:trHeight w:val="21"/>
          <w:jc w:val="center"/>
        </w:trPr>
        <w:tc>
          <w:tcPr>
            <w:tcW w:w="645" w:type="dxa"/>
            <w:tcBorders>
              <w:top w:val="single" w:sz="8" w:space="0" w:color="FFFFFF"/>
              <w:left w:val="single" w:sz="8" w:space="0" w:color="FFFFFF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370A" w:rsidRPr="000C370A" w:rsidRDefault="000C370A" w:rsidP="008A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370A" w:rsidRPr="000C370A" w:rsidRDefault="000C370A" w:rsidP="008A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rFonts w:ascii="Avenir Next Condensed" w:hAnsi="Avenir Next Condensed"/>
                <w:b/>
                <w:color w:val="0000FF"/>
                <w:sz w:val="24"/>
                <w:szCs w:val="24"/>
              </w:rPr>
            </w:pPr>
            <w:r w:rsidRPr="000C370A">
              <w:rPr>
                <w:rFonts w:ascii="Avenir Next Condensed" w:hAnsi="Avenir Next Condensed"/>
                <w:b/>
                <w:color w:val="0000FF"/>
                <w:sz w:val="24"/>
                <w:szCs w:val="24"/>
              </w:rPr>
              <w:t>SEGUNDA</w:t>
            </w:r>
          </w:p>
        </w:tc>
        <w:tc>
          <w:tcPr>
            <w:tcW w:w="44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370A" w:rsidRPr="000C370A" w:rsidRDefault="000C370A" w:rsidP="008A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rFonts w:ascii="Avenir Next Condensed" w:hAnsi="Avenir Next Condensed"/>
                <w:b/>
                <w:color w:val="0000FF"/>
                <w:sz w:val="24"/>
                <w:szCs w:val="24"/>
              </w:rPr>
            </w:pPr>
            <w:r w:rsidRPr="000C370A">
              <w:rPr>
                <w:rFonts w:ascii="Avenir Next Condensed" w:hAnsi="Avenir Next Condensed"/>
                <w:b/>
                <w:color w:val="0000FF"/>
                <w:sz w:val="24"/>
                <w:szCs w:val="24"/>
              </w:rPr>
              <w:t>TERÇA</w:t>
            </w:r>
          </w:p>
        </w:tc>
        <w:tc>
          <w:tcPr>
            <w:tcW w:w="44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370A" w:rsidRPr="000C370A" w:rsidRDefault="000C370A" w:rsidP="008A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rFonts w:ascii="Avenir Next Condensed" w:hAnsi="Avenir Next Condensed"/>
                <w:b/>
                <w:color w:val="0000FF"/>
                <w:sz w:val="24"/>
                <w:szCs w:val="24"/>
              </w:rPr>
            </w:pPr>
            <w:r w:rsidRPr="000C370A">
              <w:rPr>
                <w:rFonts w:ascii="Avenir Next Condensed" w:hAnsi="Avenir Next Condensed"/>
                <w:b/>
                <w:color w:val="0000FF"/>
                <w:sz w:val="24"/>
                <w:szCs w:val="24"/>
              </w:rPr>
              <w:t>QUARTA</w:t>
            </w:r>
          </w:p>
        </w:tc>
      </w:tr>
      <w:tr w:rsidR="000C370A" w:rsidRPr="008A2B76" w:rsidTr="000C370A">
        <w:trPr>
          <w:trHeight w:val="3361"/>
          <w:jc w:val="center"/>
        </w:trPr>
        <w:tc>
          <w:tcPr>
            <w:tcW w:w="645" w:type="dxa"/>
            <w:tcBorders>
              <w:top w:val="single" w:sz="24" w:space="0" w:color="000000"/>
              <w:left w:val="single" w:sz="24" w:space="0" w:color="000000"/>
              <w:bottom w:val="thinThickThinSmallGap" w:sz="1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370A" w:rsidRPr="000C370A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  <w:p w:rsidR="000C370A" w:rsidRPr="000C370A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  <w:p w:rsidR="000C370A" w:rsidRPr="000C370A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Condensed" w:hAnsi="Avenir Next Condensed"/>
                <w:b/>
                <w:sz w:val="24"/>
                <w:szCs w:val="24"/>
              </w:rPr>
            </w:pP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M</w:t>
            </w: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A</w:t>
            </w: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N</w:t>
            </w: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H</w:t>
            </w: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Ã</w:t>
            </w: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single" w:sz="24" w:space="0" w:color="000000"/>
              <w:left w:val="single" w:sz="24" w:space="0" w:color="000000"/>
              <w:bottom w:val="thinThickThinSmallGap" w:sz="1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63C" w:rsidRPr="008A2B76" w:rsidRDefault="0065363C" w:rsidP="0065363C">
            <w:pPr>
              <w:widowControl w:val="0"/>
              <w:spacing w:line="240" w:lineRule="auto"/>
              <w:rPr>
                <w:rFonts w:ascii="Avenir Next Condensed" w:hAnsi="Avenir Next Condensed"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DISCIPLINA: </w:t>
            </w:r>
            <w:r>
              <w:rPr>
                <w:rFonts w:ascii="Avenir Next Condensed" w:hAnsi="Avenir Next Condensed"/>
                <w:bCs/>
                <w:sz w:val="20"/>
                <w:szCs w:val="20"/>
              </w:rPr>
              <w:t>EDUCAÇÃO, FORMAÇÃO HUMANA E CONTEMPORANEIDADE</w:t>
            </w:r>
            <w:r w:rsidRPr="008A2B76">
              <w:rPr>
                <w:rFonts w:ascii="Avenir Next Condensed" w:hAnsi="Avenir Next Condensed"/>
                <w:bCs/>
                <w:sz w:val="20"/>
                <w:szCs w:val="20"/>
              </w:rPr>
              <w:t xml:space="preserve"> </w:t>
            </w:r>
          </w:p>
          <w:p w:rsidR="0065363C" w:rsidRPr="008A2B76" w:rsidRDefault="0065363C" w:rsidP="0065363C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/>
                <w:sz w:val="20"/>
                <w:szCs w:val="20"/>
              </w:rPr>
              <w:t>6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>0h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>/a (</w:t>
            </w:r>
            <w:r>
              <w:rPr>
                <w:rFonts w:ascii="Avenir Next Condensed" w:hAnsi="Avenir Next Condensed"/>
                <w:sz w:val="20"/>
                <w:szCs w:val="20"/>
              </w:rPr>
              <w:t>4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créditos) - das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8h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às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1</w:t>
            </w:r>
            <w:r>
              <w:rPr>
                <w:rFonts w:ascii="Avenir Next Condensed" w:hAnsi="Avenir Next Condensed"/>
                <w:sz w:val="20"/>
                <w:szCs w:val="20"/>
              </w:rPr>
              <w:t>2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>h</w:t>
            </w:r>
            <w:r>
              <w:rPr>
                <w:rFonts w:ascii="Avenir Next Condensed" w:hAnsi="Avenir Next Condensed"/>
                <w:sz w:val="20"/>
                <w:szCs w:val="20"/>
              </w:rPr>
              <w:t>2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>0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- </w:t>
            </w:r>
            <w:r w:rsidRPr="005A4619">
              <w:rPr>
                <w:rFonts w:ascii="Avenir Next Condensed" w:hAnsi="Avenir Next Condensed"/>
                <w:b/>
                <w:bCs/>
                <w:sz w:val="20"/>
                <w:szCs w:val="20"/>
              </w:rPr>
              <w:t>Remota</w:t>
            </w:r>
          </w:p>
          <w:p w:rsidR="0065363C" w:rsidRPr="0065363C" w:rsidRDefault="0065363C" w:rsidP="0065363C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>(Disciplina eletiva – Mestrado e Doutorado)</w:t>
            </w:r>
          </w:p>
          <w:p w:rsidR="000C370A" w:rsidRPr="008A2B76" w:rsidRDefault="0065363C" w:rsidP="0065363C">
            <w:pPr>
              <w:widowControl w:val="0"/>
              <w:spacing w:line="240" w:lineRule="auto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r>
              <w:rPr>
                <w:rFonts w:ascii="Avenir Next Condensed" w:hAnsi="Avenir Next Condensed"/>
                <w:sz w:val="20"/>
                <w:szCs w:val="20"/>
              </w:rPr>
              <w:t>Rafael Bianchi Silva</w:t>
            </w:r>
          </w:p>
        </w:tc>
        <w:tc>
          <w:tcPr>
            <w:tcW w:w="4430" w:type="dxa"/>
            <w:tcBorders>
              <w:top w:val="single" w:sz="24" w:space="0" w:color="000000"/>
              <w:left w:val="single" w:sz="24" w:space="0" w:color="000000"/>
              <w:bottom w:val="thinThickThinSmallGap" w:sz="1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DISCIPLINA: </w:t>
            </w:r>
            <w:r w:rsidRPr="008A2B76">
              <w:rPr>
                <w:rFonts w:ascii="Avenir Next Condensed" w:hAnsi="Avenir Next Condensed"/>
                <w:bCs/>
                <w:sz w:val="20"/>
                <w:szCs w:val="20"/>
              </w:rPr>
              <w:t xml:space="preserve">DOCÊNCIA NO ENSINO SUPERIOR E NA PÓS-GRADUAÇÃO – ESTUDOS AVANÇADOS. </w:t>
            </w:r>
          </w:p>
          <w:p w:rsidR="000C370A" w:rsidRPr="00AC0F83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Cs/>
                <w:sz w:val="20"/>
                <w:szCs w:val="20"/>
              </w:rPr>
              <w:t xml:space="preserve">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30h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/a (2 créditos) - das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8h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às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11h30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- </w:t>
            </w:r>
            <w:r w:rsidRPr="00AC0F83">
              <w:rPr>
                <w:rFonts w:ascii="Avenir Next Condensed" w:hAnsi="Avenir Next Condensed"/>
                <w:b/>
                <w:bCs/>
                <w:sz w:val="20"/>
                <w:szCs w:val="20"/>
              </w:rPr>
              <w:t>Presencial</w:t>
            </w:r>
          </w:p>
          <w:p w:rsidR="000C370A" w:rsidRPr="008A2B76" w:rsidRDefault="000C370A" w:rsidP="008A2B76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>(Disciplina obrigatória apenas para alunos(as) do DOUTORADO ingressantes em maio de 2024).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Adriana de Fátima Franco 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                  </w:t>
            </w:r>
            <w:r w:rsidR="00DC1899" w:rsidRPr="008A2B76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Prof. Dr. Fernando Wolff Mendonça 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- - - - - - - - - - - - - - - - - - - - - - - - - - - - - - - - - - - - - - - - 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DISCIPLINA: </w:t>
            </w:r>
            <w:r w:rsidRPr="008A2B76">
              <w:rPr>
                <w:rFonts w:ascii="Avenir Next Condensed" w:hAnsi="Avenir Next Condensed"/>
                <w:bCs/>
                <w:sz w:val="20"/>
                <w:szCs w:val="20"/>
              </w:rPr>
              <w:t>PSICOLOGIA EXISTENCIALISTA SARTRIANA, MEDIAÇÃO E CONTEMPORANEIDADE.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</w:p>
          <w:p w:rsidR="000C370A" w:rsidRPr="00AC0F83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bCs/>
                <w:sz w:val="20"/>
                <w:szCs w:val="20"/>
              </w:rPr>
            </w:pP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60h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/a (4 créditos) - das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8h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às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12h20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- </w:t>
            </w:r>
            <w:r w:rsidRPr="00AC0F83">
              <w:rPr>
                <w:rFonts w:ascii="Avenir Next Condensed" w:hAnsi="Avenir Next Condensed"/>
                <w:b/>
                <w:bCs/>
                <w:sz w:val="20"/>
                <w:szCs w:val="20"/>
              </w:rPr>
              <w:t>Presencial</w:t>
            </w:r>
          </w:p>
          <w:p w:rsidR="000C370A" w:rsidRPr="008A2B76" w:rsidRDefault="000C370A" w:rsidP="008A2B76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>(Disciplina eletiva – Mestrado e Doutorado)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Sylvia Mara Pires de Freitas</w:t>
            </w:r>
          </w:p>
        </w:tc>
        <w:tc>
          <w:tcPr>
            <w:tcW w:w="4430" w:type="dxa"/>
            <w:tcBorders>
              <w:top w:val="single" w:sz="24" w:space="0" w:color="000000"/>
              <w:left w:val="single" w:sz="24" w:space="0" w:color="000000"/>
              <w:bottom w:val="thinThickThinSmallGap" w:sz="1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eastAsia="Times New Roman" w:hAnsi="Avenir Next Condensed" w:cs="Times New Roman"/>
                <w:b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DISCIPLINA: </w:t>
            </w:r>
            <w:r w:rsidRPr="008A2B76">
              <w:rPr>
                <w:rFonts w:ascii="Avenir Next Condensed" w:eastAsia="Times New Roman" w:hAnsi="Avenir Next Condensed" w:cs="Times New Roman"/>
                <w:sz w:val="20"/>
                <w:szCs w:val="20"/>
              </w:rPr>
              <w:t>SUBJETIVIDADE E CONTEMPORANEIDADE: DESAFIOS PARA A PESQUISA E PRÁTICA EM PSICOLOGIA</w:t>
            </w:r>
            <w:r w:rsidRPr="008A2B76">
              <w:rPr>
                <w:rFonts w:ascii="Avenir Next Condensed" w:eastAsia="Times New Roman" w:hAnsi="Avenir Next Condensed" w:cs="Times New Roman"/>
                <w:b/>
                <w:sz w:val="20"/>
                <w:szCs w:val="20"/>
              </w:rPr>
              <w:t xml:space="preserve"> </w:t>
            </w:r>
          </w:p>
          <w:p w:rsidR="000C370A" w:rsidRPr="00AC0F83" w:rsidRDefault="000C370A" w:rsidP="000C370A">
            <w:pPr>
              <w:widowControl w:val="0"/>
              <w:spacing w:line="240" w:lineRule="auto"/>
              <w:rPr>
                <w:rFonts w:ascii="Avenir Next Condensed" w:eastAsia="Times New Roman" w:hAnsi="Avenir Next Condensed" w:cs="Times New Roman"/>
                <w:b/>
                <w:bCs/>
                <w:sz w:val="20"/>
                <w:szCs w:val="20"/>
              </w:rPr>
            </w:pP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60h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/a (4 créditos) - das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8h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às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12h20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- </w:t>
            </w:r>
            <w:r w:rsidRPr="00AC0F83">
              <w:rPr>
                <w:rFonts w:ascii="Avenir Next Condensed" w:hAnsi="Avenir Next Condensed"/>
                <w:b/>
                <w:bCs/>
                <w:sz w:val="20"/>
                <w:szCs w:val="20"/>
              </w:rPr>
              <w:t>Presencial</w:t>
            </w:r>
          </w:p>
          <w:p w:rsidR="000C370A" w:rsidRPr="008A2B76" w:rsidRDefault="000C370A" w:rsidP="008A2B76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>(Disciplina obrigatória para LINHA 2)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Docentes: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Daniele de Andrade Ferrazza</w:t>
            </w:r>
          </w:p>
          <w:p w:rsidR="008A2B76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                    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Daniele Almeida Duarte</w:t>
            </w:r>
          </w:p>
          <w:p w:rsidR="008A2B76" w:rsidRPr="008A2B76" w:rsidRDefault="008A2B76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15"/>
                <w:szCs w:val="15"/>
              </w:rPr>
            </w:pPr>
          </w:p>
          <w:p w:rsidR="008A2B76" w:rsidRPr="008A2B76" w:rsidRDefault="008A2B76" w:rsidP="008A2B76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>- - - - - - - - - - - - - - - - - - - - - - - - - - - - - - - - - - - - - - - -</w:t>
            </w:r>
          </w:p>
          <w:p w:rsidR="008A2B76" w:rsidRPr="008A2B76" w:rsidRDefault="008A2B76" w:rsidP="008A2B76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sz w:val="2"/>
                <w:szCs w:val="2"/>
              </w:rPr>
            </w:pPr>
          </w:p>
          <w:p w:rsidR="008A2B76" w:rsidRPr="008A2B76" w:rsidRDefault="008A2B76" w:rsidP="008A2B76">
            <w:pPr>
              <w:widowControl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DISCIPLINA: </w:t>
            </w:r>
            <w:r w:rsidRPr="008A2B76">
              <w:rPr>
                <w:rFonts w:ascii="Avenir Next Condensed" w:hAnsi="Avenir Next Condensed"/>
                <w:color w:val="000000"/>
                <w:sz w:val="20"/>
                <w:szCs w:val="20"/>
              </w:rPr>
              <w:t>TÓPICOS EM PSICANÁLISE CONTEMPORÂNEA: A ARTE COMO EXPRESSÃO DO INCONSCIENTE?</w:t>
            </w:r>
            <w:r w:rsidRPr="008A2B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8A2B76" w:rsidRPr="00AC0F83" w:rsidRDefault="008A2B76" w:rsidP="008A2B76">
            <w:pPr>
              <w:widowControl w:val="0"/>
              <w:spacing w:line="240" w:lineRule="auto"/>
              <w:rPr>
                <w:rFonts w:ascii="Avenir Next Condensed" w:hAnsi="Avenir Next Condensed"/>
                <w:b/>
                <w:bCs/>
                <w:sz w:val="20"/>
                <w:szCs w:val="20"/>
              </w:rPr>
            </w:pP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60h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/a (4 créditos) - das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8h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às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11h30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- </w:t>
            </w:r>
            <w:r w:rsidRPr="00AC0F83">
              <w:rPr>
                <w:rFonts w:ascii="Avenir Next Condensed" w:hAnsi="Avenir Next Condensed"/>
                <w:b/>
                <w:bCs/>
                <w:sz w:val="20"/>
                <w:szCs w:val="20"/>
              </w:rPr>
              <w:t>Presencial</w:t>
            </w:r>
          </w:p>
          <w:p w:rsidR="008A2B76" w:rsidRPr="008A2B76" w:rsidRDefault="008A2B76" w:rsidP="008A2B76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>(Disciplina eletiva – Mestrado e Doutorado)</w:t>
            </w:r>
          </w:p>
          <w:p w:rsidR="000C370A" w:rsidRPr="008A2B76" w:rsidRDefault="008A2B76" w:rsidP="008A2B76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Docentes: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proofErr w:type="gramStart"/>
            <w:r w:rsidRPr="008A2B76">
              <w:rPr>
                <w:rFonts w:ascii="Avenir Next Condensed" w:hAnsi="Avenir Next Condensed"/>
                <w:sz w:val="20"/>
                <w:szCs w:val="20"/>
              </w:rPr>
              <w:t>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proofErr w:type="gram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Viviana Velasco Martinez</w:t>
            </w:r>
          </w:p>
        </w:tc>
      </w:tr>
    </w:tbl>
    <w:p w:rsidR="000C370A" w:rsidRPr="008A2B76" w:rsidRDefault="000C370A" w:rsidP="000C370A">
      <w:pPr>
        <w:rPr>
          <w:sz w:val="2"/>
          <w:szCs w:val="2"/>
        </w:rPr>
      </w:pPr>
    </w:p>
    <w:tbl>
      <w:tblPr>
        <w:tblStyle w:val="a"/>
        <w:tblW w:w="13935" w:type="dxa"/>
        <w:jc w:val="center"/>
        <w:tblInd w:w="0" w:type="dxa"/>
        <w:tblBorders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4430"/>
        <w:gridCol w:w="4430"/>
        <w:gridCol w:w="4430"/>
      </w:tblGrid>
      <w:tr w:rsidR="000C370A" w:rsidRPr="000C370A" w:rsidTr="000C370A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Condensed" w:hAnsi="Avenir Next Condensed"/>
                <w:b/>
                <w:sz w:val="24"/>
                <w:szCs w:val="24"/>
              </w:rPr>
            </w:pP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T</w:t>
            </w: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A</w:t>
            </w: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R</w:t>
            </w: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D</w:t>
            </w: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E</w:t>
            </w: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DISCIPLINA: </w:t>
            </w:r>
            <w:r w:rsidRPr="008A2B76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>APRENDIZAGEM, DESENVOLVIMENTO HUMANO E PROCESSOS EDUCATIVOS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</w:pP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60h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/a (4 créditos) - das 13h30 às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17h50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- </w:t>
            </w:r>
            <w:r w:rsidRPr="00AC0F83">
              <w:rPr>
                <w:rFonts w:ascii="Avenir Next Condensed" w:hAnsi="Avenir Next Condensed"/>
                <w:b/>
                <w:bCs/>
                <w:sz w:val="20"/>
                <w:szCs w:val="20"/>
              </w:rPr>
              <w:t>Presencial</w:t>
            </w:r>
          </w:p>
          <w:p w:rsidR="000C370A" w:rsidRPr="008A2B76" w:rsidRDefault="000C370A" w:rsidP="008A2B76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>(Disciplina obrigatória para LINHA 3)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Docentes: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Marilda Gonçalves Dias Facci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                    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Zaira Fátima de R. Gonzalez Leal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>DISCIPLINA: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PENSAMENTO CIENTÍFICO E PRÁTICAS DE PESQUISA - ESTUDOS AVANÇADOS</w:t>
            </w:r>
          </w:p>
          <w:p w:rsidR="000C370A" w:rsidRPr="00AC0F83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bCs/>
                <w:sz w:val="20"/>
                <w:szCs w:val="20"/>
              </w:rPr>
            </w:pP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60h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/a (4 créditos) - das 13h30 às 17h - </w:t>
            </w:r>
            <w:r w:rsidRPr="00AC0F83">
              <w:rPr>
                <w:rFonts w:ascii="Avenir Next Condensed" w:hAnsi="Avenir Next Condensed"/>
                <w:b/>
                <w:bCs/>
                <w:sz w:val="20"/>
                <w:szCs w:val="20"/>
              </w:rPr>
              <w:t>Presencial</w:t>
            </w:r>
          </w:p>
          <w:p w:rsidR="000C370A" w:rsidRPr="008A2B76" w:rsidRDefault="000C370A" w:rsidP="008A2B76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>(Disciplina obrigatória apenas para alunos(as) do DOUTORADO ingressantes em maio de 2024).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Profa. Dra. Maria Lucia Boarini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- - - - - - - - - - - - - - - - - - - - - - - - - - - - - - - - - - - - - - - - 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DISCIPLINA: </w:t>
            </w:r>
            <w:r w:rsidRPr="008A2B76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 xml:space="preserve">DESENVOLVIMENTO DO PSIQUISMO: DA CONQUISTA DA LINGUAGEM ORAL A POSSIBILIDADE DO DESENVOLVIMENTO DA ESCRITA </w:t>
            </w:r>
            <w:r w:rsidRPr="008A2B76">
              <w:rPr>
                <w:rFonts w:ascii="Avenir Next Condensed" w:hAnsi="Avenir Next Condensed"/>
                <w:bCs/>
                <w:sz w:val="20"/>
                <w:szCs w:val="20"/>
              </w:rPr>
              <w:t xml:space="preserve">     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bCs/>
                <w:sz w:val="20"/>
                <w:szCs w:val="20"/>
              </w:rPr>
            </w:pP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60h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>/a (4 créditos)</w:t>
            </w:r>
            <w:r w:rsidRPr="008A2B76">
              <w:rPr>
                <w:rFonts w:ascii="Avenir Next Condensed" w:hAnsi="Avenir Next Condensed"/>
                <w:bCs/>
                <w:sz w:val="20"/>
                <w:szCs w:val="20"/>
              </w:rPr>
              <w:t xml:space="preserve"> - 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>das 13h30 às 17h - Presencial</w:t>
            </w:r>
          </w:p>
          <w:p w:rsidR="008A2B76" w:rsidRPr="008A2B76" w:rsidRDefault="000C370A" w:rsidP="008A2B76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>(Disciplina eletiva – Mestrado e Doutorado)</w:t>
            </w:r>
          </w:p>
          <w:p w:rsidR="000C370A" w:rsidRPr="008A2B76" w:rsidRDefault="000C370A" w:rsidP="008A2B76">
            <w:pPr>
              <w:widowControl w:val="0"/>
              <w:spacing w:line="240" w:lineRule="auto"/>
              <w:rPr>
                <w:rFonts w:ascii="Avenir Next Condensed" w:hAnsi="Avenir Next Condensed"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Docentes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>:  Profa. Dra. Adriana de Fátima Franco</w:t>
            </w:r>
          </w:p>
          <w:p w:rsidR="000C370A" w:rsidRPr="008A2B76" w:rsidRDefault="000C370A" w:rsidP="008A2B76">
            <w:pPr>
              <w:widowControl w:val="0"/>
              <w:spacing w:line="240" w:lineRule="auto"/>
              <w:jc w:val="both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                      Prof. Dr. Fernando Wolff Mendonça </w:t>
            </w: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DISCIPLINA: </w:t>
            </w:r>
            <w:r w:rsidRPr="008A2B76">
              <w:rPr>
                <w:rFonts w:ascii="Avenir Next Condensed" w:hAnsi="Avenir Next Condensed"/>
                <w:bCs/>
                <w:sz w:val="20"/>
                <w:szCs w:val="20"/>
              </w:rPr>
              <w:t>ETNOPSICOLOGIA: FUNDAMENTOS, METODOLOGIAS, PESQUISAS E PRÁTICAS</w:t>
            </w:r>
          </w:p>
          <w:p w:rsidR="000C370A" w:rsidRPr="00AC0F83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bCs/>
                <w:sz w:val="20"/>
                <w:szCs w:val="20"/>
              </w:rPr>
            </w:pP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60h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/a (4 créditos) - das 13h30 às 17h - </w:t>
            </w:r>
            <w:r w:rsidRPr="00AC0F83">
              <w:rPr>
                <w:rFonts w:ascii="Avenir Next Condensed" w:hAnsi="Avenir Next Condensed"/>
                <w:b/>
                <w:bCs/>
                <w:sz w:val="20"/>
                <w:szCs w:val="20"/>
              </w:rPr>
              <w:t>Remota</w:t>
            </w:r>
          </w:p>
          <w:p w:rsidR="000C370A" w:rsidRPr="008A2B76" w:rsidRDefault="000C370A" w:rsidP="008A2B76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>(Disciplina eletiva – Mestrado e Doutorado)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Docentes: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 xml:space="preserve">.a 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>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Eliane Domingues </w:t>
            </w:r>
          </w:p>
          <w:p w:rsidR="000C370A" w:rsidRPr="000C370A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                     </w:t>
            </w:r>
            <w:r w:rsidR="008A2B76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Prof. Dr. Jefferson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Olivatto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da Silva (UEL)</w:t>
            </w:r>
          </w:p>
          <w:p w:rsidR="000C370A" w:rsidRPr="000C370A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</w:p>
          <w:p w:rsidR="000C370A" w:rsidRPr="000C370A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  <w:p w:rsidR="000C370A" w:rsidRPr="000C370A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</w:tc>
      </w:tr>
    </w:tbl>
    <w:p w:rsidR="00F139E7" w:rsidRPr="00F96200" w:rsidRDefault="00F139E7" w:rsidP="008A2B76">
      <w:pPr>
        <w:rPr>
          <w:b/>
          <w:sz w:val="2"/>
          <w:szCs w:val="2"/>
        </w:rPr>
      </w:pPr>
    </w:p>
    <w:sectPr w:rsidR="00F139E7" w:rsidRPr="00F96200" w:rsidSect="00AB2F5A">
      <w:pgSz w:w="16834" w:h="11909" w:orient="landscape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8696D"/>
    <w:multiLevelType w:val="multilevel"/>
    <w:tmpl w:val="9C72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87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67"/>
    <w:rsid w:val="00013E17"/>
    <w:rsid w:val="0002436A"/>
    <w:rsid w:val="000C370A"/>
    <w:rsid w:val="00174D6B"/>
    <w:rsid w:val="001D294A"/>
    <w:rsid w:val="00274AFD"/>
    <w:rsid w:val="002900EB"/>
    <w:rsid w:val="003C4467"/>
    <w:rsid w:val="00532C62"/>
    <w:rsid w:val="00534BE6"/>
    <w:rsid w:val="005A4619"/>
    <w:rsid w:val="00600C9B"/>
    <w:rsid w:val="0065363C"/>
    <w:rsid w:val="006F1601"/>
    <w:rsid w:val="007237D1"/>
    <w:rsid w:val="0078270C"/>
    <w:rsid w:val="008908BE"/>
    <w:rsid w:val="008A2B76"/>
    <w:rsid w:val="008F03D1"/>
    <w:rsid w:val="00955C0B"/>
    <w:rsid w:val="00AB2F5A"/>
    <w:rsid w:val="00AC0F83"/>
    <w:rsid w:val="00AE27F4"/>
    <w:rsid w:val="00B32213"/>
    <w:rsid w:val="00C12430"/>
    <w:rsid w:val="00CC248F"/>
    <w:rsid w:val="00D20113"/>
    <w:rsid w:val="00DB2080"/>
    <w:rsid w:val="00DC1899"/>
    <w:rsid w:val="00E74C9E"/>
    <w:rsid w:val="00F03F4D"/>
    <w:rsid w:val="00F139E7"/>
    <w:rsid w:val="00F36A67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F8D7214-156B-9B4B-B031-CD797611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418</Words>
  <Characters>2454</Characters>
  <Application>Microsoft Office Word</Application>
  <DocSecurity>0</DocSecurity>
  <Lines>90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17</cp:revision>
  <dcterms:created xsi:type="dcterms:W3CDTF">2025-01-24T16:30:00Z</dcterms:created>
  <dcterms:modified xsi:type="dcterms:W3CDTF">2025-01-29T17:41:00Z</dcterms:modified>
</cp:coreProperties>
</file>